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FE30" w14:textId="4FD0F5D0" w:rsidR="00347E69" w:rsidRPr="00753E98" w:rsidRDefault="00347E69" w:rsidP="00347E69">
      <w:pPr>
        <w:pStyle w:val="Default"/>
        <w:jc w:val="center"/>
        <w:rPr>
          <w:b/>
          <w:bCs/>
          <w:u w:val="single"/>
        </w:rPr>
      </w:pPr>
      <w:r w:rsidRPr="3BE16C3B">
        <w:rPr>
          <w:b/>
          <w:bCs/>
          <w:u w:val="single"/>
        </w:rPr>
        <w:t>Fiscal Year 202</w:t>
      </w:r>
      <w:r w:rsidR="38304F24" w:rsidRPr="3BE16C3B">
        <w:rPr>
          <w:b/>
          <w:bCs/>
          <w:u w:val="single"/>
        </w:rPr>
        <w:t>5</w:t>
      </w:r>
      <w:r w:rsidRPr="3BE16C3B">
        <w:rPr>
          <w:b/>
          <w:bCs/>
          <w:u w:val="single"/>
        </w:rPr>
        <w:t xml:space="preserve"> </w:t>
      </w:r>
      <w:r w:rsidR="006B75F2" w:rsidRPr="3BE16C3B">
        <w:rPr>
          <w:b/>
          <w:bCs/>
          <w:u w:val="single"/>
        </w:rPr>
        <w:t>Community Project Funding</w:t>
      </w:r>
      <w:r w:rsidRPr="3BE16C3B">
        <w:rPr>
          <w:b/>
          <w:bCs/>
          <w:u w:val="single"/>
        </w:rPr>
        <w:t xml:space="preserve"> Request Form</w:t>
      </w:r>
    </w:p>
    <w:p w14:paraId="643D583F" w14:textId="05280224" w:rsidR="00560286" w:rsidRDefault="00560286" w:rsidP="00560286">
      <w:pPr>
        <w:pStyle w:val="Default"/>
        <w:jc w:val="center"/>
        <w:rPr>
          <w:b/>
          <w:bCs/>
          <w:u w:val="single"/>
        </w:rPr>
      </w:pPr>
    </w:p>
    <w:p w14:paraId="77831D1D" w14:textId="1E731BAF" w:rsidR="00BF4C03" w:rsidRDefault="00FD103A" w:rsidP="00BA3CE3">
      <w:pPr>
        <w:pStyle w:val="Default"/>
      </w:pPr>
      <w:r>
        <w:t>T</w:t>
      </w:r>
      <w:r w:rsidR="00BF4C03">
        <w:t xml:space="preserve">he House Appropriations Committee announced that the Committee will </w:t>
      </w:r>
      <w:r>
        <w:t xml:space="preserve">again </w:t>
      </w:r>
      <w:r w:rsidR="00BF4C03">
        <w:t>accept requests for community project funding (CPF), formerly known as earmarks</w:t>
      </w:r>
      <w:r w:rsidR="00087E34">
        <w:t>, for the Fiscal Year 202</w:t>
      </w:r>
      <w:r w:rsidR="0391BB85">
        <w:t>5</w:t>
      </w:r>
      <w:r w:rsidR="00087E34">
        <w:t xml:space="preserve"> appropriations process</w:t>
      </w:r>
      <w:r w:rsidR="00BF4C03">
        <w:t>.</w:t>
      </w:r>
      <w:r w:rsidR="00087E34">
        <w:t xml:space="preserve"> </w:t>
      </w:r>
      <w:r w:rsidR="004D366C">
        <w:t xml:space="preserve">Through the CPF program, Members of Congress – who know their districts best – </w:t>
      </w:r>
      <w:r>
        <w:t>are</w:t>
      </w:r>
      <w:r w:rsidR="004D366C">
        <w:t xml:space="preserve"> able to request direct funding for specific entities and projects in their districts</w:t>
      </w:r>
      <w:r w:rsidR="006A504D">
        <w:t xml:space="preserve"> to serve the public good and ensure that taxpayers get a greater say in the federal spending process</w:t>
      </w:r>
      <w:r w:rsidR="004D366C">
        <w:t>.</w:t>
      </w:r>
      <w:r w:rsidR="00087E34">
        <w:t xml:space="preserve">  </w:t>
      </w:r>
    </w:p>
    <w:p w14:paraId="4A175370" w14:textId="77777777" w:rsidR="00BF4C03" w:rsidRDefault="00BF4C03" w:rsidP="00BA3CE3">
      <w:pPr>
        <w:pStyle w:val="Default"/>
      </w:pPr>
    </w:p>
    <w:p w14:paraId="3659ED11" w14:textId="49D517B1" w:rsidR="00087E34" w:rsidRDefault="00087E34" w:rsidP="00BA3CE3">
      <w:pPr>
        <w:pStyle w:val="Default"/>
      </w:pPr>
      <w:r>
        <w:t>The CPF program</w:t>
      </w:r>
      <w:r w:rsidR="00FD103A">
        <w:t xml:space="preserve"> was</w:t>
      </w:r>
      <w:r>
        <w:t xml:space="preserve"> implemented with new reforms and accountability measures to ensure a responsible and transparent process.  The Committee intends to fund community projects on a limited basis</w:t>
      </w:r>
      <w:r w:rsidR="006A504D">
        <w:t xml:space="preserve"> in the FY 2</w:t>
      </w:r>
      <w:r w:rsidR="7AA68F92">
        <w:t>5</w:t>
      </w:r>
      <w:r w:rsidR="006A504D">
        <w:t xml:space="preserve"> appropriations bills</w:t>
      </w:r>
      <w:r>
        <w:t xml:space="preserve">.  </w:t>
      </w:r>
      <w:r w:rsidR="00753E98">
        <w:t xml:space="preserve">CPF requests that </w:t>
      </w:r>
      <w:r>
        <w:t xml:space="preserve">address the most significant needs </w:t>
      </w:r>
      <w:r w:rsidR="00753E98">
        <w:t xml:space="preserve">of local communities or provide a significant public good are more likely to be included.  </w:t>
      </w:r>
      <w:r w:rsidR="006A504D">
        <w:t>Not every CPF request will be included in the FY 2</w:t>
      </w:r>
      <w:r w:rsidR="65737867">
        <w:t>5</w:t>
      </w:r>
      <w:r w:rsidR="006A504D">
        <w:t xml:space="preserve"> appropriations bills.</w:t>
      </w:r>
    </w:p>
    <w:p w14:paraId="4B2661C3" w14:textId="1A81469D" w:rsidR="00634E75" w:rsidRDefault="00634E75" w:rsidP="00BA3CE3">
      <w:pPr>
        <w:pStyle w:val="Default"/>
      </w:pPr>
    </w:p>
    <w:p w14:paraId="6C7EC787" w14:textId="195C8787" w:rsidR="00634E75" w:rsidRDefault="00634E75" w:rsidP="00BA3CE3">
      <w:pPr>
        <w:pStyle w:val="Default"/>
      </w:pPr>
      <w:r>
        <w:t>Per the new rules enforced by the Committee, each Member of the House may only submit a total of 1</w:t>
      </w:r>
      <w:r w:rsidR="00FD103A">
        <w:t>5</w:t>
      </w:r>
      <w:r>
        <w:t xml:space="preserve"> CPF requests across all subcommittees. Therefore, our office will not be able to accommodate every request we receive, even though we anticipate receiving requests for many worthy projects.  Further, we are required to post our CPF submissions on our official website in the interest of transparency.  The Appropriations Committee will also establish an online, searchable public database of all CPF requests received by the Committee.  </w:t>
      </w:r>
    </w:p>
    <w:p w14:paraId="26B5223B" w14:textId="2203168A" w:rsidR="006A504D" w:rsidRDefault="006A504D" w:rsidP="00BA3CE3">
      <w:pPr>
        <w:pStyle w:val="Default"/>
      </w:pPr>
    </w:p>
    <w:p w14:paraId="6B846214" w14:textId="3F96A5B8" w:rsidR="002C4BC2" w:rsidRDefault="002C4BC2" w:rsidP="00BA3CE3">
      <w:pPr>
        <w:pStyle w:val="Default"/>
      </w:pPr>
      <w:r>
        <w:t xml:space="preserve">Only eligible </w:t>
      </w:r>
      <w:r w:rsidR="001511BC">
        <w:t>CPF requests that meet all the guidelines established by the Committee will be accepted:</w:t>
      </w:r>
    </w:p>
    <w:p w14:paraId="11604B8E" w14:textId="363F338B" w:rsidR="001511BC" w:rsidRDefault="001511BC" w:rsidP="00BA3CE3">
      <w:pPr>
        <w:pStyle w:val="Default"/>
      </w:pPr>
    </w:p>
    <w:p w14:paraId="45501E8F" w14:textId="363E5D65" w:rsidR="001511BC" w:rsidRPr="001511BC" w:rsidRDefault="001511BC" w:rsidP="001511BC">
      <w:pPr>
        <w:pStyle w:val="Default"/>
        <w:numPr>
          <w:ilvl w:val="0"/>
          <w:numId w:val="19"/>
        </w:numPr>
      </w:pPr>
      <w:r w:rsidRPr="001511BC">
        <w:rPr>
          <w:b/>
          <w:bCs/>
        </w:rPr>
        <w:t>You must be able to demonstrate that the request has community support.</w:t>
      </w:r>
      <w:r>
        <w:t xml:space="preserve">  This requirement is integral for a successful CPF request, but it is flexible.  Acceptable examples of community support include l</w:t>
      </w:r>
      <w:r w:rsidRPr="001511BC">
        <w:t>etters from elected officials, press articles, newspaper editorial board</w:t>
      </w:r>
      <w:r>
        <w:t xml:space="preserve"> pieces</w:t>
      </w:r>
      <w:r w:rsidRPr="001511BC">
        <w:t xml:space="preserve">, </w:t>
      </w:r>
      <w:r>
        <w:t xml:space="preserve">a </w:t>
      </w:r>
      <w:r w:rsidRPr="001511BC">
        <w:t xml:space="preserve">state-intended use plan or community development plan, </w:t>
      </w:r>
      <w:r w:rsidR="00735795">
        <w:t xml:space="preserve">or </w:t>
      </w:r>
      <w:r>
        <w:t xml:space="preserve">a </w:t>
      </w:r>
      <w:r w:rsidRPr="001511BC">
        <w:t>city council resolution</w:t>
      </w:r>
      <w:r>
        <w:t xml:space="preserve">.  </w:t>
      </w:r>
    </w:p>
    <w:p w14:paraId="31A934BD" w14:textId="5DB4711A" w:rsidR="001511BC" w:rsidRDefault="0084020B" w:rsidP="001511BC">
      <w:pPr>
        <w:pStyle w:val="Default"/>
        <w:numPr>
          <w:ilvl w:val="0"/>
          <w:numId w:val="19"/>
        </w:numPr>
      </w:pPr>
      <w:r>
        <w:t>The project or requesting entity must have no financial ties to the Member or her family.</w:t>
      </w:r>
    </w:p>
    <w:p w14:paraId="53D0422C" w14:textId="0EFACD33" w:rsidR="0084020B" w:rsidRDefault="0084020B" w:rsidP="001511BC">
      <w:pPr>
        <w:pStyle w:val="Default"/>
        <w:numPr>
          <w:ilvl w:val="0"/>
          <w:numId w:val="19"/>
        </w:numPr>
      </w:pPr>
      <w:r>
        <w:t>Funding must be for FY 2</w:t>
      </w:r>
      <w:r w:rsidR="7F25CADA">
        <w:t>5</w:t>
      </w:r>
      <w:r>
        <w:t xml:space="preserve"> only. </w:t>
      </w:r>
    </w:p>
    <w:p w14:paraId="07C637E3" w14:textId="582F1EA3" w:rsidR="0084020B" w:rsidRDefault="0084020B" w:rsidP="001511BC">
      <w:pPr>
        <w:pStyle w:val="Default"/>
        <w:numPr>
          <w:ilvl w:val="0"/>
          <w:numId w:val="19"/>
        </w:numPr>
      </w:pPr>
      <w:r>
        <w:t>If the project would normally require a funding match or cost share</w:t>
      </w:r>
      <w:r w:rsidR="00D81664">
        <w:t xml:space="preserve"> by a non-federal entity</w:t>
      </w:r>
      <w:r>
        <w:t xml:space="preserve">, then the requesting entity will need to demonstrate that it can provide this match if it </w:t>
      </w:r>
      <w:r w:rsidR="00D81664">
        <w:t>makes a CPF request</w:t>
      </w:r>
      <w:r>
        <w:t xml:space="preserve">.  The Committee will conform to statutory match and cost-sharing requirements. </w:t>
      </w:r>
    </w:p>
    <w:p w14:paraId="21F5C321" w14:textId="6345A1ED" w:rsidR="006A504D" w:rsidRDefault="00D81664" w:rsidP="00BA3CE3">
      <w:pPr>
        <w:pStyle w:val="Default"/>
        <w:numPr>
          <w:ilvl w:val="0"/>
          <w:numId w:val="19"/>
        </w:numPr>
      </w:pPr>
      <w:r>
        <w:t xml:space="preserve">The recipient of the CPF must be a governmental entity or 501(c)(3) nonprofit organization.  Requests made by for-profit entities are not permitted. </w:t>
      </w:r>
    </w:p>
    <w:p w14:paraId="463DEAF0" w14:textId="77777777" w:rsidR="00753E98" w:rsidRDefault="00753E98" w:rsidP="00BA3CE3">
      <w:pPr>
        <w:pStyle w:val="Default"/>
      </w:pPr>
    </w:p>
    <w:p w14:paraId="01D53D9B" w14:textId="77777777" w:rsidR="00825222" w:rsidRDefault="00825222" w:rsidP="00710EE4">
      <w:pPr>
        <w:pStyle w:val="Default"/>
        <w:rPr>
          <w:b/>
          <w:bCs/>
          <w:u w:val="single"/>
        </w:rPr>
      </w:pPr>
    </w:p>
    <w:p w14:paraId="542B15ED" w14:textId="272CEEE3" w:rsidR="007F0D45" w:rsidRPr="00825222" w:rsidRDefault="007F0D45" w:rsidP="00710EE4">
      <w:pPr>
        <w:pStyle w:val="Default"/>
        <w:rPr>
          <w:b/>
          <w:bCs/>
        </w:rPr>
      </w:pPr>
      <w:r w:rsidRPr="00825222">
        <w:rPr>
          <w:b/>
          <w:bCs/>
        </w:rPr>
        <w:t>Please try to provide all information requested.  Leaving blanks may lower your request’s chance of success.</w:t>
      </w:r>
    </w:p>
    <w:p w14:paraId="389A5239" w14:textId="6CA90D31" w:rsidR="007F0D45" w:rsidRDefault="007F0D45" w:rsidP="00710EE4">
      <w:pPr>
        <w:pStyle w:val="Default"/>
      </w:pPr>
    </w:p>
    <w:p w14:paraId="2C6BFF40" w14:textId="3AE5F1C7" w:rsidR="00825222" w:rsidRDefault="00825222" w:rsidP="00710EE4">
      <w:pPr>
        <w:pStyle w:val="Default"/>
      </w:pPr>
      <w:r w:rsidRPr="00825222">
        <w:rPr>
          <w:b/>
          <w:bCs/>
        </w:rPr>
        <w:t>Email completed form to</w:t>
      </w:r>
      <w:r>
        <w:t xml:space="preserve">: </w:t>
      </w:r>
      <w:hyperlink r:id="rId5" w:history="1">
        <w:r w:rsidR="006C6DC1" w:rsidRPr="007505E3">
          <w:rPr>
            <w:rStyle w:val="Hyperlink"/>
          </w:rPr>
          <w:t>FL25appropriations@mail.house.gov</w:t>
        </w:r>
      </w:hyperlink>
    </w:p>
    <w:p w14:paraId="203FF3BE" w14:textId="77777777" w:rsidR="00825222" w:rsidRPr="00710EE4" w:rsidRDefault="00825222" w:rsidP="00710EE4">
      <w:pPr>
        <w:pStyle w:val="Default"/>
      </w:pPr>
    </w:p>
    <w:p w14:paraId="1D70CC86" w14:textId="77777777" w:rsidR="006C6DC1" w:rsidRDefault="006C6DC1" w:rsidP="00347E69">
      <w:pPr>
        <w:pStyle w:val="Default"/>
        <w:rPr>
          <w:b/>
          <w:bCs/>
          <w:u w:val="single"/>
        </w:rPr>
      </w:pPr>
    </w:p>
    <w:p w14:paraId="23EBD2A1" w14:textId="70D7AF66" w:rsidR="00F53C04" w:rsidRPr="00F53C04" w:rsidRDefault="007F0D45" w:rsidP="00347E69">
      <w:pPr>
        <w:pStyle w:val="Default"/>
        <w:rPr>
          <w:b/>
          <w:bCs/>
          <w:u w:val="single"/>
        </w:rPr>
      </w:pPr>
      <w:r>
        <w:rPr>
          <w:b/>
          <w:bCs/>
          <w:u w:val="single"/>
        </w:rPr>
        <w:lastRenderedPageBreak/>
        <w:t>Requesting Organization Info</w:t>
      </w:r>
    </w:p>
    <w:p w14:paraId="6F8C3986" w14:textId="77777777" w:rsidR="006C6DC1" w:rsidRDefault="006C6DC1" w:rsidP="006C6DC1">
      <w:pPr>
        <w:pStyle w:val="Default"/>
      </w:pPr>
    </w:p>
    <w:p w14:paraId="06278512" w14:textId="0B62FCE3" w:rsidR="00347E69" w:rsidRDefault="007F0D45" w:rsidP="006C6DC1">
      <w:pPr>
        <w:pStyle w:val="Default"/>
      </w:pPr>
      <w:r>
        <w:t>Name of requesting organization or entity</w:t>
      </w:r>
      <w:r w:rsidR="00347E69" w:rsidRPr="00347E69">
        <w:t>:</w:t>
      </w:r>
    </w:p>
    <w:p w14:paraId="608610BF" w14:textId="11FCE62A" w:rsidR="007F0D45" w:rsidRDefault="00347E69" w:rsidP="006C6DC1">
      <w:pPr>
        <w:pStyle w:val="Default"/>
      </w:pPr>
      <w:r w:rsidRPr="00347E69">
        <w:t>Type of entity</w:t>
      </w:r>
      <w:r w:rsidR="004011B8">
        <w:t xml:space="preserve"> (local government, 501(c)(3))</w:t>
      </w:r>
      <w:r w:rsidR="007F0D45">
        <w:t>:</w:t>
      </w:r>
    </w:p>
    <w:p w14:paraId="73A92127" w14:textId="2E169E91" w:rsidR="00347E69" w:rsidRDefault="00347E69" w:rsidP="006C6DC1">
      <w:pPr>
        <w:pStyle w:val="Default"/>
      </w:pPr>
      <w:r w:rsidRPr="00347E69">
        <w:t>Address</w:t>
      </w:r>
      <w:r w:rsidR="00F53C04">
        <w:t xml:space="preserve"> of organization</w:t>
      </w:r>
      <w:r w:rsidRPr="00347E69">
        <w:t xml:space="preserve">: </w:t>
      </w:r>
    </w:p>
    <w:p w14:paraId="05F2744E" w14:textId="77777777" w:rsidR="00347E69" w:rsidRPr="00347E69" w:rsidRDefault="00347E69" w:rsidP="006C6DC1">
      <w:pPr>
        <w:pStyle w:val="Default"/>
      </w:pPr>
      <w:r w:rsidRPr="00347E69">
        <w:t>Website:</w:t>
      </w:r>
    </w:p>
    <w:p w14:paraId="6B63D700" w14:textId="77777777" w:rsidR="00A0523F" w:rsidRDefault="00A0523F" w:rsidP="00347E69">
      <w:pPr>
        <w:pStyle w:val="Default"/>
        <w:rPr>
          <w:b/>
          <w:bCs/>
          <w:u w:val="single"/>
        </w:rPr>
      </w:pPr>
    </w:p>
    <w:p w14:paraId="47AFB443" w14:textId="56517948" w:rsidR="00347E69" w:rsidRPr="00347E69" w:rsidRDefault="00812BA3" w:rsidP="00347E69">
      <w:pPr>
        <w:pStyle w:val="Default"/>
      </w:pPr>
      <w:r>
        <w:rPr>
          <w:b/>
          <w:bCs/>
          <w:u w:val="single"/>
        </w:rPr>
        <w:t xml:space="preserve">Your </w:t>
      </w:r>
      <w:r w:rsidR="00347E69" w:rsidRPr="00347E69">
        <w:rPr>
          <w:b/>
          <w:bCs/>
          <w:u w:val="single"/>
        </w:rPr>
        <w:t xml:space="preserve">Point of Contact </w:t>
      </w:r>
      <w:r>
        <w:rPr>
          <w:b/>
          <w:bCs/>
          <w:u w:val="single"/>
        </w:rPr>
        <w:t xml:space="preserve">for </w:t>
      </w:r>
      <w:r w:rsidR="00A0523F">
        <w:rPr>
          <w:b/>
          <w:bCs/>
          <w:u w:val="single"/>
        </w:rPr>
        <w:t>T</w:t>
      </w:r>
      <w:r>
        <w:rPr>
          <w:b/>
          <w:bCs/>
          <w:u w:val="single"/>
        </w:rPr>
        <w:t>his Request</w:t>
      </w:r>
    </w:p>
    <w:p w14:paraId="7EB2535E" w14:textId="77777777" w:rsidR="006C6DC1" w:rsidRDefault="006C6DC1" w:rsidP="006C6DC1">
      <w:pPr>
        <w:pStyle w:val="Default"/>
      </w:pPr>
    </w:p>
    <w:p w14:paraId="72E6AC10" w14:textId="7187B832" w:rsidR="006E1927" w:rsidRDefault="00347E69" w:rsidP="006C6DC1">
      <w:pPr>
        <w:pStyle w:val="Default"/>
      </w:pPr>
      <w:r w:rsidRPr="00347E69">
        <w:t>Name:</w:t>
      </w:r>
    </w:p>
    <w:p w14:paraId="24F53FCF" w14:textId="7A5390CB" w:rsidR="00347E69" w:rsidRPr="00347E69" w:rsidRDefault="00347E69" w:rsidP="006C6DC1">
      <w:pPr>
        <w:pStyle w:val="Default"/>
      </w:pPr>
      <w:r w:rsidRPr="00347E69">
        <w:t>Title:</w:t>
      </w:r>
    </w:p>
    <w:p w14:paraId="4DD42B5A" w14:textId="412D4BE5" w:rsidR="00F53C04" w:rsidRDefault="00347E69" w:rsidP="006C6DC1">
      <w:pPr>
        <w:pStyle w:val="Default"/>
      </w:pPr>
      <w:r w:rsidRPr="00347E69">
        <w:t xml:space="preserve">Phone number: </w:t>
      </w:r>
    </w:p>
    <w:p w14:paraId="5CB29CEE" w14:textId="7D62A24E" w:rsidR="00347E69" w:rsidRDefault="00347E69" w:rsidP="006C6DC1">
      <w:pPr>
        <w:pStyle w:val="Default"/>
      </w:pPr>
      <w:r w:rsidRPr="00347E69">
        <w:t>Email address:</w:t>
      </w:r>
    </w:p>
    <w:p w14:paraId="6B8F6366" w14:textId="77777777" w:rsidR="00FD103A" w:rsidRDefault="00FD103A" w:rsidP="00F53C04">
      <w:pPr>
        <w:pStyle w:val="Default"/>
        <w:adjustRightInd w:val="0"/>
        <w:rPr>
          <w:b/>
          <w:bCs/>
          <w:u w:val="single"/>
        </w:rPr>
      </w:pPr>
    </w:p>
    <w:p w14:paraId="43986112" w14:textId="5D8FAA91" w:rsidR="00347E69" w:rsidRPr="00F53C04" w:rsidRDefault="00F53C04" w:rsidP="00F53C04">
      <w:pPr>
        <w:pStyle w:val="Default"/>
        <w:adjustRightInd w:val="0"/>
        <w:rPr>
          <w:b/>
          <w:bCs/>
          <w:u w:val="single"/>
        </w:rPr>
      </w:pPr>
      <w:r w:rsidRPr="00F53C04">
        <w:rPr>
          <w:b/>
          <w:bCs/>
          <w:u w:val="single"/>
        </w:rPr>
        <w:t>Project Info</w:t>
      </w:r>
    </w:p>
    <w:p w14:paraId="5852461D" w14:textId="77777777" w:rsidR="006C6DC1" w:rsidRDefault="006C6DC1" w:rsidP="006C6DC1">
      <w:pPr>
        <w:pStyle w:val="Default"/>
        <w:adjustRightInd w:val="0"/>
      </w:pPr>
    </w:p>
    <w:p w14:paraId="5037E1C3" w14:textId="6A2CEB78" w:rsidR="00F53C04" w:rsidRDefault="00F53C04" w:rsidP="006C6DC1">
      <w:pPr>
        <w:pStyle w:val="Default"/>
        <w:adjustRightInd w:val="0"/>
      </w:pPr>
      <w:r>
        <w:t>Project name:</w:t>
      </w:r>
    </w:p>
    <w:p w14:paraId="6D8FF06B" w14:textId="353B1AC2" w:rsidR="00F53C04" w:rsidRDefault="00F53C04" w:rsidP="006C6DC1">
      <w:pPr>
        <w:pStyle w:val="Default"/>
        <w:adjustRightInd w:val="0"/>
      </w:pPr>
      <w:r>
        <w:t xml:space="preserve">Purpose of </w:t>
      </w:r>
      <w:r w:rsidRPr="003E2090">
        <w:t>project:</w:t>
      </w:r>
    </w:p>
    <w:p w14:paraId="377E52A1" w14:textId="65D8A411" w:rsidR="00861E99" w:rsidRPr="003E2090" w:rsidRDefault="00861E99" w:rsidP="006C6DC1">
      <w:pPr>
        <w:pStyle w:val="Default"/>
        <w:adjustRightInd w:val="0"/>
      </w:pPr>
      <w:r>
        <w:t>Postal address of project (or general location if not applicable):</w:t>
      </w:r>
    </w:p>
    <w:p w14:paraId="441D6D48" w14:textId="469EE695" w:rsidR="003F2826" w:rsidRDefault="003F2826" w:rsidP="006C6DC1">
      <w:pPr>
        <w:pStyle w:val="Default"/>
        <w:adjustRightInd w:val="0"/>
      </w:pPr>
      <w:r>
        <w:t>Requested funding amount</w:t>
      </w:r>
      <w:r w:rsidR="003E2090">
        <w:t xml:space="preserve"> for FY2</w:t>
      </w:r>
      <w:r w:rsidR="00765B80">
        <w:t>5</w:t>
      </w:r>
      <w:r>
        <w:t>:</w:t>
      </w:r>
    </w:p>
    <w:p w14:paraId="57D26CF2" w14:textId="57E49E1F" w:rsidR="00F53C04" w:rsidRPr="00347E69" w:rsidRDefault="00F53C04" w:rsidP="006C6DC1">
      <w:pPr>
        <w:pStyle w:val="Default"/>
        <w:adjustRightInd w:val="0"/>
      </w:pPr>
      <w:r w:rsidRPr="00347E69">
        <w:t>Subcommittee</w:t>
      </w:r>
      <w:r w:rsidR="006E1927">
        <w:t>:</w:t>
      </w:r>
    </w:p>
    <w:p w14:paraId="3142EEF8" w14:textId="3D6D2030" w:rsidR="00347E69" w:rsidRPr="00347E69" w:rsidRDefault="00347E69" w:rsidP="006C6DC1">
      <w:pPr>
        <w:pStyle w:val="Default"/>
        <w:adjustRightInd w:val="0"/>
      </w:pPr>
      <w:r w:rsidRPr="00347E69">
        <w:t>Agency</w:t>
      </w:r>
      <w:r w:rsidR="006E1927">
        <w:t>:</w:t>
      </w:r>
      <w:r w:rsidRPr="00347E69">
        <w:t xml:space="preserve"> </w:t>
      </w:r>
    </w:p>
    <w:p w14:paraId="6FD676B5" w14:textId="71540697" w:rsidR="00347E69" w:rsidRDefault="00347E69" w:rsidP="006C6DC1">
      <w:pPr>
        <w:pStyle w:val="Default"/>
        <w:adjustRightInd w:val="0"/>
      </w:pPr>
      <w:r w:rsidRPr="00347E69">
        <w:t>Account</w:t>
      </w:r>
      <w:r w:rsidR="006E1927">
        <w:t>:</w:t>
      </w:r>
      <w:r w:rsidRPr="00347E69">
        <w:t xml:space="preserve"> </w:t>
      </w:r>
    </w:p>
    <w:p w14:paraId="3B1A0921" w14:textId="77777777" w:rsidR="003E2090" w:rsidRPr="003E2090" w:rsidRDefault="003E2090" w:rsidP="006C6DC1">
      <w:pPr>
        <w:pStyle w:val="Default"/>
        <w:adjustRightInd w:val="0"/>
      </w:pPr>
      <w:r w:rsidRPr="003E2090">
        <w:t>How would this project benefit the public and why would it be a good use of taxpayer dollars?</w:t>
      </w:r>
    </w:p>
    <w:p w14:paraId="35130BB3" w14:textId="77777777" w:rsidR="006C6DC1" w:rsidRDefault="006C6DC1" w:rsidP="006C6DC1">
      <w:pPr>
        <w:pStyle w:val="Default"/>
      </w:pPr>
    </w:p>
    <w:p w14:paraId="3F8DB9B4" w14:textId="105F5A2C" w:rsidR="003E2090" w:rsidRDefault="003E2090" w:rsidP="006C6DC1">
      <w:pPr>
        <w:pStyle w:val="Default"/>
      </w:pPr>
      <w:r w:rsidRPr="003E2090">
        <w:t xml:space="preserve">Why should this request be considered a priority for </w:t>
      </w:r>
      <w:r>
        <w:t xml:space="preserve">the people of </w:t>
      </w:r>
      <w:r w:rsidRPr="003E2090">
        <w:t xml:space="preserve">Florida or Florida’s </w:t>
      </w:r>
      <w:r w:rsidR="006C6DC1">
        <w:t>25</w:t>
      </w:r>
      <w:r w:rsidR="006C6DC1" w:rsidRPr="006C6DC1">
        <w:rPr>
          <w:vertAlign w:val="superscript"/>
        </w:rPr>
        <w:t>th</w:t>
      </w:r>
      <w:r w:rsidR="006C6DC1">
        <w:t xml:space="preserve"> </w:t>
      </w:r>
      <w:r w:rsidRPr="003E2090">
        <w:t xml:space="preserve">District? </w:t>
      </w:r>
    </w:p>
    <w:p w14:paraId="482A43C0" w14:textId="77777777" w:rsidR="006C6DC1" w:rsidRDefault="006C6DC1" w:rsidP="006C6DC1">
      <w:pPr>
        <w:pStyle w:val="Default"/>
      </w:pPr>
    </w:p>
    <w:p w14:paraId="7DEF8E24" w14:textId="77777777" w:rsidR="006C6DC1" w:rsidRDefault="006C6DC1" w:rsidP="006C6DC1">
      <w:pPr>
        <w:pStyle w:val="Default"/>
      </w:pPr>
    </w:p>
    <w:p w14:paraId="1E8204CD" w14:textId="1875E56F" w:rsidR="00C12539" w:rsidRDefault="00C12539" w:rsidP="006C6DC1">
      <w:pPr>
        <w:pStyle w:val="Default"/>
      </w:pPr>
      <w:r>
        <w:t>Please provide a breakdown here of how this funding would be used (salaries, construction, etc.):</w:t>
      </w:r>
    </w:p>
    <w:p w14:paraId="51D04939" w14:textId="77777777" w:rsidR="006C6DC1" w:rsidRDefault="006C6DC1" w:rsidP="006C6DC1">
      <w:pPr>
        <w:pStyle w:val="Default"/>
      </w:pPr>
    </w:p>
    <w:p w14:paraId="786FEEC9" w14:textId="6758B979" w:rsidR="00735795" w:rsidRDefault="00735795" w:rsidP="006C6DC1">
      <w:pPr>
        <w:pStyle w:val="Default"/>
      </w:pPr>
      <w:r>
        <w:t>Is this a new or ongoing project?</w:t>
      </w:r>
    </w:p>
    <w:p w14:paraId="18305168" w14:textId="77777777" w:rsidR="006C6DC1" w:rsidRDefault="006C6DC1" w:rsidP="006C6DC1">
      <w:pPr>
        <w:pStyle w:val="Default"/>
      </w:pPr>
    </w:p>
    <w:p w14:paraId="3FFC2923" w14:textId="3E95E99F" w:rsidR="003E2090" w:rsidRDefault="003E2090" w:rsidP="006C6DC1">
      <w:pPr>
        <w:pStyle w:val="Default"/>
      </w:pPr>
      <w:r>
        <w:t>What is the timeline of completion for this project and will this project require additional federal funding in future fiscal years?</w:t>
      </w:r>
    </w:p>
    <w:p w14:paraId="27D0255E" w14:textId="77777777" w:rsidR="006C6DC1" w:rsidRDefault="006C6DC1" w:rsidP="006C6DC1">
      <w:pPr>
        <w:pStyle w:val="Default"/>
      </w:pPr>
    </w:p>
    <w:p w14:paraId="3C5E36F7" w14:textId="28822110" w:rsidR="006C6DC1" w:rsidRDefault="00735795" w:rsidP="006C6DC1">
      <w:pPr>
        <w:pStyle w:val="Default"/>
      </w:pPr>
      <w:r>
        <w:t xml:space="preserve">If the Appropriations Committee is not able to provide the full amount of funding requested, </w:t>
      </w:r>
      <w:r w:rsidR="00907135">
        <w:t xml:space="preserve">do you have other funds committed to complete the project?  </w:t>
      </w:r>
    </w:p>
    <w:p w14:paraId="1E6BFE2A" w14:textId="77777777" w:rsidR="006C6DC1" w:rsidRDefault="006C6DC1" w:rsidP="006C6DC1">
      <w:pPr>
        <w:pStyle w:val="Default"/>
      </w:pPr>
    </w:p>
    <w:p w14:paraId="51836F0E" w14:textId="056F6B17" w:rsidR="005768F6" w:rsidRPr="00347E69" w:rsidRDefault="005768F6" w:rsidP="006C6DC1">
      <w:pPr>
        <w:pStyle w:val="Default"/>
      </w:pPr>
      <w:r>
        <w:t>If this project has received any funding in the past</w:t>
      </w:r>
      <w:r w:rsidR="003E2090">
        <w:t xml:space="preserve">, from either a </w:t>
      </w:r>
      <w:r>
        <w:t>public or private</w:t>
      </w:r>
      <w:r w:rsidR="003E2090">
        <w:t xml:space="preserve"> source</w:t>
      </w:r>
      <w:r>
        <w:t>, please detail that here:</w:t>
      </w:r>
    </w:p>
    <w:p w14:paraId="65A5C8D7" w14:textId="77777777" w:rsidR="006C6DC1" w:rsidRDefault="006C6DC1" w:rsidP="006C6DC1">
      <w:pPr>
        <w:pStyle w:val="Default"/>
        <w:adjustRightInd w:val="0"/>
      </w:pPr>
    </w:p>
    <w:p w14:paraId="6EF33F66" w14:textId="30025C90" w:rsidR="004905BE" w:rsidRDefault="00984548" w:rsidP="006C6DC1">
      <w:pPr>
        <w:pStyle w:val="Default"/>
        <w:adjustRightInd w:val="0"/>
      </w:pPr>
      <w:r>
        <w:t>If this project requires a non-federal cost-share, please indicate that here</w:t>
      </w:r>
      <w:r w:rsidR="00735795">
        <w:t xml:space="preserve"> and explain how you can demonstrate that the non-federal share will be met</w:t>
      </w:r>
      <w:r>
        <w:t>:</w:t>
      </w:r>
    </w:p>
    <w:p w14:paraId="5CBEC34C" w14:textId="77777777" w:rsidR="006C6DC1" w:rsidRDefault="006C6DC1" w:rsidP="006C6DC1">
      <w:pPr>
        <w:pStyle w:val="Default"/>
        <w:adjustRightInd w:val="0"/>
      </w:pPr>
    </w:p>
    <w:p w14:paraId="2E655473" w14:textId="77777777" w:rsidR="00907135" w:rsidRDefault="00907135" w:rsidP="006C6DC1">
      <w:pPr>
        <w:pStyle w:val="Default"/>
        <w:adjustRightInd w:val="0"/>
      </w:pPr>
    </w:p>
    <w:p w14:paraId="60BDCFDF" w14:textId="0D219787" w:rsidR="004905BE" w:rsidRDefault="004905BE" w:rsidP="006C6DC1">
      <w:pPr>
        <w:pStyle w:val="Default"/>
        <w:adjustRightInd w:val="0"/>
      </w:pPr>
      <w:r>
        <w:lastRenderedPageBreak/>
        <w:t>If submitting multiple requests, please rank this request in terms of priority</w:t>
      </w:r>
      <w:r w:rsidR="00347E69" w:rsidRPr="00347E69">
        <w:t>:</w:t>
      </w:r>
    </w:p>
    <w:p w14:paraId="34CEA260" w14:textId="77777777" w:rsidR="006C6DC1" w:rsidRDefault="006C6DC1" w:rsidP="006C6DC1">
      <w:pPr>
        <w:pStyle w:val="Default"/>
        <w:adjustRightInd w:val="0"/>
      </w:pPr>
    </w:p>
    <w:p w14:paraId="46427204" w14:textId="1D572FBA" w:rsidR="0083347D" w:rsidRDefault="004905BE" w:rsidP="006C6DC1">
      <w:pPr>
        <w:pStyle w:val="Default"/>
        <w:adjustRightInd w:val="0"/>
      </w:pPr>
      <w:r w:rsidRPr="004905BE">
        <w:t>Please l</w:t>
      </w:r>
      <w:r w:rsidR="00347E69" w:rsidRPr="004905BE">
        <w:t>ist all Members of the House and Senate who are receiving this request:</w:t>
      </w:r>
    </w:p>
    <w:p w14:paraId="3F197447" w14:textId="4E8E9964" w:rsidR="006C6DC1" w:rsidRDefault="006C6DC1" w:rsidP="006C6DC1">
      <w:pPr>
        <w:pStyle w:val="Default"/>
        <w:adjustRightInd w:val="0"/>
      </w:pPr>
    </w:p>
    <w:p w14:paraId="4F9F63C0" w14:textId="7638125D" w:rsidR="006C6DC1" w:rsidRDefault="006C6DC1" w:rsidP="006C6DC1">
      <w:pPr>
        <w:pStyle w:val="Default"/>
        <w:adjustRightInd w:val="0"/>
      </w:pPr>
    </w:p>
    <w:p w14:paraId="602583A7" w14:textId="1A387FE7" w:rsidR="006C6DC1" w:rsidRDefault="006C6DC1" w:rsidP="006C6DC1">
      <w:pPr>
        <w:pStyle w:val="Default"/>
        <w:adjustRightInd w:val="0"/>
      </w:pPr>
    </w:p>
    <w:p w14:paraId="048F796B" w14:textId="0F31AFB4" w:rsidR="006C6DC1" w:rsidRDefault="006C6DC1" w:rsidP="006C6DC1">
      <w:pPr>
        <w:pStyle w:val="Default"/>
        <w:adjustRightInd w:val="0"/>
      </w:pPr>
    </w:p>
    <w:p w14:paraId="76DA2AB7" w14:textId="5478576F" w:rsidR="006C6DC1" w:rsidRPr="00907135" w:rsidRDefault="006C6DC1" w:rsidP="00907135">
      <w:pPr>
        <w:spacing w:after="160" w:line="259" w:lineRule="auto"/>
        <w:rPr>
          <w:rFonts w:ascii="Times New Roman" w:hAnsi="Times New Roman" w:cs="Times New Roman"/>
          <w:color w:val="000000"/>
          <w:sz w:val="24"/>
          <w:szCs w:val="24"/>
        </w:rPr>
      </w:pPr>
    </w:p>
    <w:p w14:paraId="2AA5AC83" w14:textId="77777777" w:rsidR="006C6DC1" w:rsidRDefault="006C6DC1" w:rsidP="006C6DC1">
      <w:pPr>
        <w:pStyle w:val="Default"/>
        <w:rPr>
          <w:b/>
          <w:bCs/>
          <w:u w:val="single"/>
        </w:rPr>
      </w:pPr>
    </w:p>
    <w:p w14:paraId="30D7E526" w14:textId="77777777" w:rsidR="006C6DC1" w:rsidRDefault="006C6DC1" w:rsidP="006C6DC1">
      <w:pPr>
        <w:pStyle w:val="Default"/>
        <w:rPr>
          <w:b/>
          <w:bCs/>
          <w:u w:val="single"/>
        </w:rPr>
      </w:pPr>
    </w:p>
    <w:p w14:paraId="657EA830" w14:textId="77777777" w:rsidR="006C6DC1" w:rsidRDefault="006C6DC1" w:rsidP="006C6DC1">
      <w:pPr>
        <w:pStyle w:val="Default"/>
        <w:rPr>
          <w:b/>
          <w:bCs/>
          <w:u w:val="single"/>
        </w:rPr>
      </w:pPr>
    </w:p>
    <w:p w14:paraId="32F87D76" w14:textId="77777777" w:rsidR="006C6DC1" w:rsidRPr="003F2E90" w:rsidRDefault="006C6DC1" w:rsidP="006C6DC1">
      <w:pPr>
        <w:pStyle w:val="Default"/>
        <w:adjustRightInd w:val="0"/>
      </w:pPr>
    </w:p>
    <w:sectPr w:rsidR="006C6DC1" w:rsidRPr="003F2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B11"/>
    <w:multiLevelType w:val="multilevel"/>
    <w:tmpl w:val="5ACC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48FE"/>
    <w:multiLevelType w:val="multilevel"/>
    <w:tmpl w:val="0A34B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B0C24"/>
    <w:multiLevelType w:val="multilevel"/>
    <w:tmpl w:val="E7EAA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C3F5C"/>
    <w:multiLevelType w:val="multilevel"/>
    <w:tmpl w:val="D136B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D73C0"/>
    <w:multiLevelType w:val="multilevel"/>
    <w:tmpl w:val="C5EA1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14099"/>
    <w:multiLevelType w:val="hybridMultilevel"/>
    <w:tmpl w:val="875AFB4C"/>
    <w:lvl w:ilvl="0" w:tplc="4A2A966A">
      <w:start w:val="1"/>
      <w:numFmt w:val="decimal"/>
      <w:lvlText w:val="%1."/>
      <w:lvlJc w:val="left"/>
      <w:pPr>
        <w:ind w:left="720" w:hanging="36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C2CFB"/>
    <w:multiLevelType w:val="hybridMultilevel"/>
    <w:tmpl w:val="8C84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11A5C"/>
    <w:multiLevelType w:val="multilevel"/>
    <w:tmpl w:val="EBFCA32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A2924EB"/>
    <w:multiLevelType w:val="multilevel"/>
    <w:tmpl w:val="1E167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8081D"/>
    <w:multiLevelType w:val="hybridMultilevel"/>
    <w:tmpl w:val="E2A43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A34EB"/>
    <w:multiLevelType w:val="multilevel"/>
    <w:tmpl w:val="8F3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584706"/>
    <w:multiLevelType w:val="hybridMultilevel"/>
    <w:tmpl w:val="C74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F217D"/>
    <w:multiLevelType w:val="multilevel"/>
    <w:tmpl w:val="C100D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261C0"/>
    <w:multiLevelType w:val="multilevel"/>
    <w:tmpl w:val="A6302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B6598"/>
    <w:multiLevelType w:val="multilevel"/>
    <w:tmpl w:val="78469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47B3F"/>
    <w:multiLevelType w:val="multilevel"/>
    <w:tmpl w:val="CEC28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B2B7D"/>
    <w:multiLevelType w:val="hybridMultilevel"/>
    <w:tmpl w:val="293A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44F36"/>
    <w:multiLevelType w:val="hybridMultilevel"/>
    <w:tmpl w:val="417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C31D2"/>
    <w:multiLevelType w:val="hybridMultilevel"/>
    <w:tmpl w:val="704A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C2183"/>
    <w:multiLevelType w:val="multilevel"/>
    <w:tmpl w:val="A92EE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041D0"/>
    <w:multiLevelType w:val="multilevel"/>
    <w:tmpl w:val="32122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5310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9136120">
    <w:abstractNumId w:val="19"/>
  </w:num>
  <w:num w:numId="3" w16cid:durableId="2097509346">
    <w:abstractNumId w:val="14"/>
  </w:num>
  <w:num w:numId="4" w16cid:durableId="2083982643">
    <w:abstractNumId w:val="13"/>
  </w:num>
  <w:num w:numId="5" w16cid:durableId="905846579">
    <w:abstractNumId w:val="3"/>
  </w:num>
  <w:num w:numId="6" w16cid:durableId="1800760574">
    <w:abstractNumId w:val="0"/>
  </w:num>
  <w:num w:numId="7" w16cid:durableId="1319458339">
    <w:abstractNumId w:val="2"/>
  </w:num>
  <w:num w:numId="8" w16cid:durableId="1430852052">
    <w:abstractNumId w:val="5"/>
  </w:num>
  <w:num w:numId="9" w16cid:durableId="1418404494">
    <w:abstractNumId w:val="17"/>
  </w:num>
  <w:num w:numId="10" w16cid:durableId="1023359153">
    <w:abstractNumId w:val="18"/>
  </w:num>
  <w:num w:numId="11" w16cid:durableId="1843668187">
    <w:abstractNumId w:val="7"/>
  </w:num>
  <w:num w:numId="12" w16cid:durableId="1428190761">
    <w:abstractNumId w:val="9"/>
  </w:num>
  <w:num w:numId="13" w16cid:durableId="1486819384">
    <w:abstractNumId w:val="15"/>
  </w:num>
  <w:num w:numId="14" w16cid:durableId="381364770">
    <w:abstractNumId w:val="20"/>
  </w:num>
  <w:num w:numId="15" w16cid:durableId="228031240">
    <w:abstractNumId w:val="4"/>
  </w:num>
  <w:num w:numId="16" w16cid:durableId="1506285871">
    <w:abstractNumId w:val="8"/>
  </w:num>
  <w:num w:numId="17" w16cid:durableId="549924443">
    <w:abstractNumId w:val="1"/>
  </w:num>
  <w:num w:numId="18" w16cid:durableId="1823964147">
    <w:abstractNumId w:val="12"/>
  </w:num>
  <w:num w:numId="19" w16cid:durableId="354960131">
    <w:abstractNumId w:val="11"/>
  </w:num>
  <w:num w:numId="20" w16cid:durableId="2016608321">
    <w:abstractNumId w:val="10"/>
  </w:num>
  <w:num w:numId="21" w16cid:durableId="593326048">
    <w:abstractNumId w:val="16"/>
  </w:num>
  <w:num w:numId="22" w16cid:durableId="1069498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69"/>
    <w:rsid w:val="00087E34"/>
    <w:rsid w:val="001511BC"/>
    <w:rsid w:val="0019474C"/>
    <w:rsid w:val="001F0D24"/>
    <w:rsid w:val="00273FAA"/>
    <w:rsid w:val="002C4BC2"/>
    <w:rsid w:val="002F365B"/>
    <w:rsid w:val="003415F1"/>
    <w:rsid w:val="00347E69"/>
    <w:rsid w:val="003717A9"/>
    <w:rsid w:val="0038072C"/>
    <w:rsid w:val="003E2090"/>
    <w:rsid w:val="003E24A3"/>
    <w:rsid w:val="003F2826"/>
    <w:rsid w:val="003F2E90"/>
    <w:rsid w:val="003F40FD"/>
    <w:rsid w:val="004011B8"/>
    <w:rsid w:val="00404124"/>
    <w:rsid w:val="00434DD5"/>
    <w:rsid w:val="004905BE"/>
    <w:rsid w:val="004D366C"/>
    <w:rsid w:val="0054070A"/>
    <w:rsid w:val="00544253"/>
    <w:rsid w:val="00560286"/>
    <w:rsid w:val="005768F6"/>
    <w:rsid w:val="005A6158"/>
    <w:rsid w:val="00634E75"/>
    <w:rsid w:val="006570C0"/>
    <w:rsid w:val="006A504D"/>
    <w:rsid w:val="006B75F2"/>
    <w:rsid w:val="006C6DC1"/>
    <w:rsid w:val="006E1927"/>
    <w:rsid w:val="00701FE5"/>
    <w:rsid w:val="00710EE4"/>
    <w:rsid w:val="00735795"/>
    <w:rsid w:val="00753E98"/>
    <w:rsid w:val="00765B80"/>
    <w:rsid w:val="007C2E28"/>
    <w:rsid w:val="007F0D45"/>
    <w:rsid w:val="007F1A10"/>
    <w:rsid w:val="00812BA3"/>
    <w:rsid w:val="00825222"/>
    <w:rsid w:val="0083347D"/>
    <w:rsid w:val="0084020B"/>
    <w:rsid w:val="00861E99"/>
    <w:rsid w:val="008759F5"/>
    <w:rsid w:val="008D63CE"/>
    <w:rsid w:val="00907135"/>
    <w:rsid w:val="00917FBD"/>
    <w:rsid w:val="00970D1E"/>
    <w:rsid w:val="00984548"/>
    <w:rsid w:val="00992285"/>
    <w:rsid w:val="00A0523F"/>
    <w:rsid w:val="00A1599C"/>
    <w:rsid w:val="00A40E78"/>
    <w:rsid w:val="00AE0CC0"/>
    <w:rsid w:val="00BA3CE3"/>
    <w:rsid w:val="00BC089F"/>
    <w:rsid w:val="00BF4C03"/>
    <w:rsid w:val="00C12539"/>
    <w:rsid w:val="00C267ED"/>
    <w:rsid w:val="00C57336"/>
    <w:rsid w:val="00D81664"/>
    <w:rsid w:val="00DE550E"/>
    <w:rsid w:val="00E107FA"/>
    <w:rsid w:val="00E81970"/>
    <w:rsid w:val="00E91B67"/>
    <w:rsid w:val="00F2542D"/>
    <w:rsid w:val="00F44A6E"/>
    <w:rsid w:val="00F53C04"/>
    <w:rsid w:val="00F72C68"/>
    <w:rsid w:val="00FD103A"/>
    <w:rsid w:val="0391BB85"/>
    <w:rsid w:val="38304F24"/>
    <w:rsid w:val="3BE16C3B"/>
    <w:rsid w:val="65737867"/>
    <w:rsid w:val="7AA68F92"/>
    <w:rsid w:val="7F25C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3BFC"/>
  <w15:chartTrackingRefBased/>
  <w15:docId w15:val="{942B2666-0F4F-48DD-9260-00D2DE19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E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E69"/>
    <w:pPr>
      <w:spacing w:after="0" w:line="240" w:lineRule="auto"/>
      <w:ind w:left="720"/>
    </w:pPr>
    <w:rPr>
      <w:rFonts w:ascii="Calibri" w:eastAsiaTheme="minorEastAsia" w:hAnsi="Calibri" w:cs="Times New Roman"/>
    </w:rPr>
  </w:style>
  <w:style w:type="paragraph" w:customStyle="1" w:styleId="Default">
    <w:name w:val="Default"/>
    <w:basedOn w:val="Normal"/>
    <w:rsid w:val="00347E69"/>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2C68"/>
    <w:rPr>
      <w:color w:val="0563C1" w:themeColor="hyperlink"/>
      <w:u w:val="single"/>
    </w:rPr>
  </w:style>
  <w:style w:type="character" w:styleId="UnresolvedMention">
    <w:name w:val="Unresolved Mention"/>
    <w:basedOn w:val="DefaultParagraphFont"/>
    <w:uiPriority w:val="99"/>
    <w:semiHidden/>
    <w:unhideWhenUsed/>
    <w:rsid w:val="00F72C68"/>
    <w:rPr>
      <w:color w:val="605E5C"/>
      <w:shd w:val="clear" w:color="auto" w:fill="E1DFDD"/>
    </w:rPr>
  </w:style>
  <w:style w:type="paragraph" w:styleId="NoSpacing">
    <w:name w:val="No Spacing"/>
    <w:uiPriority w:val="1"/>
    <w:qFormat/>
    <w:rsid w:val="00C267ED"/>
    <w:pPr>
      <w:spacing w:after="0" w:line="240" w:lineRule="auto"/>
    </w:pPr>
  </w:style>
  <w:style w:type="paragraph" w:styleId="Revision">
    <w:name w:val="Revision"/>
    <w:hidden/>
    <w:uiPriority w:val="99"/>
    <w:semiHidden/>
    <w:rsid w:val="00765B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5464">
      <w:bodyDiv w:val="1"/>
      <w:marLeft w:val="0"/>
      <w:marRight w:val="0"/>
      <w:marTop w:val="0"/>
      <w:marBottom w:val="0"/>
      <w:divBdr>
        <w:top w:val="none" w:sz="0" w:space="0" w:color="auto"/>
        <w:left w:val="none" w:sz="0" w:space="0" w:color="auto"/>
        <w:bottom w:val="none" w:sz="0" w:space="0" w:color="auto"/>
        <w:right w:val="none" w:sz="0" w:space="0" w:color="auto"/>
      </w:divBdr>
    </w:div>
    <w:div w:id="376321628">
      <w:bodyDiv w:val="1"/>
      <w:marLeft w:val="0"/>
      <w:marRight w:val="0"/>
      <w:marTop w:val="0"/>
      <w:marBottom w:val="0"/>
      <w:divBdr>
        <w:top w:val="none" w:sz="0" w:space="0" w:color="auto"/>
        <w:left w:val="none" w:sz="0" w:space="0" w:color="auto"/>
        <w:bottom w:val="none" w:sz="0" w:space="0" w:color="auto"/>
        <w:right w:val="none" w:sz="0" w:space="0" w:color="auto"/>
      </w:divBdr>
    </w:div>
    <w:div w:id="390467243">
      <w:bodyDiv w:val="1"/>
      <w:marLeft w:val="0"/>
      <w:marRight w:val="0"/>
      <w:marTop w:val="0"/>
      <w:marBottom w:val="0"/>
      <w:divBdr>
        <w:top w:val="none" w:sz="0" w:space="0" w:color="auto"/>
        <w:left w:val="none" w:sz="0" w:space="0" w:color="auto"/>
        <w:bottom w:val="none" w:sz="0" w:space="0" w:color="auto"/>
        <w:right w:val="none" w:sz="0" w:space="0" w:color="auto"/>
      </w:divBdr>
    </w:div>
    <w:div w:id="411393681">
      <w:bodyDiv w:val="1"/>
      <w:marLeft w:val="0"/>
      <w:marRight w:val="0"/>
      <w:marTop w:val="0"/>
      <w:marBottom w:val="0"/>
      <w:divBdr>
        <w:top w:val="none" w:sz="0" w:space="0" w:color="auto"/>
        <w:left w:val="none" w:sz="0" w:space="0" w:color="auto"/>
        <w:bottom w:val="none" w:sz="0" w:space="0" w:color="auto"/>
        <w:right w:val="none" w:sz="0" w:space="0" w:color="auto"/>
      </w:divBdr>
    </w:div>
    <w:div w:id="447432782">
      <w:bodyDiv w:val="1"/>
      <w:marLeft w:val="0"/>
      <w:marRight w:val="0"/>
      <w:marTop w:val="0"/>
      <w:marBottom w:val="0"/>
      <w:divBdr>
        <w:top w:val="none" w:sz="0" w:space="0" w:color="auto"/>
        <w:left w:val="none" w:sz="0" w:space="0" w:color="auto"/>
        <w:bottom w:val="none" w:sz="0" w:space="0" w:color="auto"/>
        <w:right w:val="none" w:sz="0" w:space="0" w:color="auto"/>
      </w:divBdr>
    </w:div>
    <w:div w:id="619385263">
      <w:bodyDiv w:val="1"/>
      <w:marLeft w:val="0"/>
      <w:marRight w:val="0"/>
      <w:marTop w:val="0"/>
      <w:marBottom w:val="0"/>
      <w:divBdr>
        <w:top w:val="none" w:sz="0" w:space="0" w:color="auto"/>
        <w:left w:val="none" w:sz="0" w:space="0" w:color="auto"/>
        <w:bottom w:val="none" w:sz="0" w:space="0" w:color="auto"/>
        <w:right w:val="none" w:sz="0" w:space="0" w:color="auto"/>
      </w:divBdr>
    </w:div>
    <w:div w:id="641466944">
      <w:bodyDiv w:val="1"/>
      <w:marLeft w:val="0"/>
      <w:marRight w:val="0"/>
      <w:marTop w:val="0"/>
      <w:marBottom w:val="0"/>
      <w:divBdr>
        <w:top w:val="none" w:sz="0" w:space="0" w:color="auto"/>
        <w:left w:val="none" w:sz="0" w:space="0" w:color="auto"/>
        <w:bottom w:val="none" w:sz="0" w:space="0" w:color="auto"/>
        <w:right w:val="none" w:sz="0" w:space="0" w:color="auto"/>
      </w:divBdr>
    </w:div>
    <w:div w:id="808938533">
      <w:bodyDiv w:val="1"/>
      <w:marLeft w:val="0"/>
      <w:marRight w:val="0"/>
      <w:marTop w:val="0"/>
      <w:marBottom w:val="0"/>
      <w:divBdr>
        <w:top w:val="none" w:sz="0" w:space="0" w:color="auto"/>
        <w:left w:val="none" w:sz="0" w:space="0" w:color="auto"/>
        <w:bottom w:val="none" w:sz="0" w:space="0" w:color="auto"/>
        <w:right w:val="none" w:sz="0" w:space="0" w:color="auto"/>
      </w:divBdr>
    </w:div>
    <w:div w:id="969821280">
      <w:bodyDiv w:val="1"/>
      <w:marLeft w:val="0"/>
      <w:marRight w:val="0"/>
      <w:marTop w:val="0"/>
      <w:marBottom w:val="0"/>
      <w:divBdr>
        <w:top w:val="none" w:sz="0" w:space="0" w:color="auto"/>
        <w:left w:val="none" w:sz="0" w:space="0" w:color="auto"/>
        <w:bottom w:val="none" w:sz="0" w:space="0" w:color="auto"/>
        <w:right w:val="none" w:sz="0" w:space="0" w:color="auto"/>
      </w:divBdr>
    </w:div>
    <w:div w:id="1012805661">
      <w:bodyDiv w:val="1"/>
      <w:marLeft w:val="0"/>
      <w:marRight w:val="0"/>
      <w:marTop w:val="0"/>
      <w:marBottom w:val="0"/>
      <w:divBdr>
        <w:top w:val="none" w:sz="0" w:space="0" w:color="auto"/>
        <w:left w:val="none" w:sz="0" w:space="0" w:color="auto"/>
        <w:bottom w:val="none" w:sz="0" w:space="0" w:color="auto"/>
        <w:right w:val="none" w:sz="0" w:space="0" w:color="auto"/>
      </w:divBdr>
    </w:div>
    <w:div w:id="1072002874">
      <w:bodyDiv w:val="1"/>
      <w:marLeft w:val="0"/>
      <w:marRight w:val="0"/>
      <w:marTop w:val="0"/>
      <w:marBottom w:val="0"/>
      <w:divBdr>
        <w:top w:val="none" w:sz="0" w:space="0" w:color="auto"/>
        <w:left w:val="none" w:sz="0" w:space="0" w:color="auto"/>
        <w:bottom w:val="none" w:sz="0" w:space="0" w:color="auto"/>
        <w:right w:val="none" w:sz="0" w:space="0" w:color="auto"/>
      </w:divBdr>
    </w:div>
    <w:div w:id="1084717348">
      <w:bodyDiv w:val="1"/>
      <w:marLeft w:val="0"/>
      <w:marRight w:val="0"/>
      <w:marTop w:val="0"/>
      <w:marBottom w:val="0"/>
      <w:divBdr>
        <w:top w:val="none" w:sz="0" w:space="0" w:color="auto"/>
        <w:left w:val="none" w:sz="0" w:space="0" w:color="auto"/>
        <w:bottom w:val="none" w:sz="0" w:space="0" w:color="auto"/>
        <w:right w:val="none" w:sz="0" w:space="0" w:color="auto"/>
      </w:divBdr>
    </w:div>
    <w:div w:id="1086459907">
      <w:bodyDiv w:val="1"/>
      <w:marLeft w:val="0"/>
      <w:marRight w:val="0"/>
      <w:marTop w:val="0"/>
      <w:marBottom w:val="0"/>
      <w:divBdr>
        <w:top w:val="none" w:sz="0" w:space="0" w:color="auto"/>
        <w:left w:val="none" w:sz="0" w:space="0" w:color="auto"/>
        <w:bottom w:val="none" w:sz="0" w:space="0" w:color="auto"/>
        <w:right w:val="none" w:sz="0" w:space="0" w:color="auto"/>
      </w:divBdr>
    </w:div>
    <w:div w:id="1145585523">
      <w:bodyDiv w:val="1"/>
      <w:marLeft w:val="0"/>
      <w:marRight w:val="0"/>
      <w:marTop w:val="0"/>
      <w:marBottom w:val="0"/>
      <w:divBdr>
        <w:top w:val="none" w:sz="0" w:space="0" w:color="auto"/>
        <w:left w:val="none" w:sz="0" w:space="0" w:color="auto"/>
        <w:bottom w:val="none" w:sz="0" w:space="0" w:color="auto"/>
        <w:right w:val="none" w:sz="0" w:space="0" w:color="auto"/>
      </w:divBdr>
    </w:div>
    <w:div w:id="1225684051">
      <w:bodyDiv w:val="1"/>
      <w:marLeft w:val="0"/>
      <w:marRight w:val="0"/>
      <w:marTop w:val="0"/>
      <w:marBottom w:val="0"/>
      <w:divBdr>
        <w:top w:val="none" w:sz="0" w:space="0" w:color="auto"/>
        <w:left w:val="none" w:sz="0" w:space="0" w:color="auto"/>
        <w:bottom w:val="none" w:sz="0" w:space="0" w:color="auto"/>
        <w:right w:val="none" w:sz="0" w:space="0" w:color="auto"/>
      </w:divBdr>
    </w:div>
    <w:div w:id="1392121914">
      <w:bodyDiv w:val="1"/>
      <w:marLeft w:val="0"/>
      <w:marRight w:val="0"/>
      <w:marTop w:val="0"/>
      <w:marBottom w:val="0"/>
      <w:divBdr>
        <w:top w:val="none" w:sz="0" w:space="0" w:color="auto"/>
        <w:left w:val="none" w:sz="0" w:space="0" w:color="auto"/>
        <w:bottom w:val="none" w:sz="0" w:space="0" w:color="auto"/>
        <w:right w:val="none" w:sz="0" w:space="0" w:color="auto"/>
      </w:divBdr>
    </w:div>
    <w:div w:id="1447001317">
      <w:bodyDiv w:val="1"/>
      <w:marLeft w:val="0"/>
      <w:marRight w:val="0"/>
      <w:marTop w:val="0"/>
      <w:marBottom w:val="0"/>
      <w:divBdr>
        <w:top w:val="none" w:sz="0" w:space="0" w:color="auto"/>
        <w:left w:val="none" w:sz="0" w:space="0" w:color="auto"/>
        <w:bottom w:val="none" w:sz="0" w:space="0" w:color="auto"/>
        <w:right w:val="none" w:sz="0" w:space="0" w:color="auto"/>
      </w:divBdr>
    </w:div>
    <w:div w:id="1479608344">
      <w:bodyDiv w:val="1"/>
      <w:marLeft w:val="0"/>
      <w:marRight w:val="0"/>
      <w:marTop w:val="0"/>
      <w:marBottom w:val="0"/>
      <w:divBdr>
        <w:top w:val="none" w:sz="0" w:space="0" w:color="auto"/>
        <w:left w:val="none" w:sz="0" w:space="0" w:color="auto"/>
        <w:bottom w:val="none" w:sz="0" w:space="0" w:color="auto"/>
        <w:right w:val="none" w:sz="0" w:space="0" w:color="auto"/>
      </w:divBdr>
    </w:div>
    <w:div w:id="1505127346">
      <w:bodyDiv w:val="1"/>
      <w:marLeft w:val="0"/>
      <w:marRight w:val="0"/>
      <w:marTop w:val="0"/>
      <w:marBottom w:val="0"/>
      <w:divBdr>
        <w:top w:val="none" w:sz="0" w:space="0" w:color="auto"/>
        <w:left w:val="none" w:sz="0" w:space="0" w:color="auto"/>
        <w:bottom w:val="none" w:sz="0" w:space="0" w:color="auto"/>
        <w:right w:val="none" w:sz="0" w:space="0" w:color="auto"/>
      </w:divBdr>
    </w:div>
    <w:div w:id="1606418622">
      <w:bodyDiv w:val="1"/>
      <w:marLeft w:val="0"/>
      <w:marRight w:val="0"/>
      <w:marTop w:val="0"/>
      <w:marBottom w:val="0"/>
      <w:divBdr>
        <w:top w:val="none" w:sz="0" w:space="0" w:color="auto"/>
        <w:left w:val="none" w:sz="0" w:space="0" w:color="auto"/>
        <w:bottom w:val="none" w:sz="0" w:space="0" w:color="auto"/>
        <w:right w:val="none" w:sz="0" w:space="0" w:color="auto"/>
      </w:divBdr>
    </w:div>
    <w:div w:id="1650749506">
      <w:bodyDiv w:val="1"/>
      <w:marLeft w:val="0"/>
      <w:marRight w:val="0"/>
      <w:marTop w:val="0"/>
      <w:marBottom w:val="0"/>
      <w:divBdr>
        <w:top w:val="none" w:sz="0" w:space="0" w:color="auto"/>
        <w:left w:val="none" w:sz="0" w:space="0" w:color="auto"/>
        <w:bottom w:val="none" w:sz="0" w:space="0" w:color="auto"/>
        <w:right w:val="none" w:sz="0" w:space="0" w:color="auto"/>
      </w:divBdr>
    </w:div>
    <w:div w:id="1791239515">
      <w:bodyDiv w:val="1"/>
      <w:marLeft w:val="0"/>
      <w:marRight w:val="0"/>
      <w:marTop w:val="0"/>
      <w:marBottom w:val="0"/>
      <w:divBdr>
        <w:top w:val="none" w:sz="0" w:space="0" w:color="auto"/>
        <w:left w:val="none" w:sz="0" w:space="0" w:color="auto"/>
        <w:bottom w:val="none" w:sz="0" w:space="0" w:color="auto"/>
        <w:right w:val="none" w:sz="0" w:space="0" w:color="auto"/>
      </w:divBdr>
    </w:div>
    <w:div w:id="1794859761">
      <w:bodyDiv w:val="1"/>
      <w:marLeft w:val="0"/>
      <w:marRight w:val="0"/>
      <w:marTop w:val="0"/>
      <w:marBottom w:val="0"/>
      <w:divBdr>
        <w:top w:val="none" w:sz="0" w:space="0" w:color="auto"/>
        <w:left w:val="none" w:sz="0" w:space="0" w:color="auto"/>
        <w:bottom w:val="none" w:sz="0" w:space="0" w:color="auto"/>
        <w:right w:val="none" w:sz="0" w:space="0" w:color="auto"/>
      </w:divBdr>
    </w:div>
    <w:div w:id="18044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L25appropriations@mail.hous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Michael</dc:creator>
  <cp:keywords/>
  <dc:description/>
  <cp:lastModifiedBy>Jardine, Adam</cp:lastModifiedBy>
  <cp:revision>7</cp:revision>
  <cp:lastPrinted>2020-01-17T17:55:00Z</cp:lastPrinted>
  <dcterms:created xsi:type="dcterms:W3CDTF">2024-01-30T19:35:00Z</dcterms:created>
  <dcterms:modified xsi:type="dcterms:W3CDTF">2024-03-05T17:19:00Z</dcterms:modified>
</cp:coreProperties>
</file>